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AA63" w14:textId="53D6A80D" w:rsidR="009F401D" w:rsidRDefault="00402957" w:rsidP="00665C37">
      <w:pPr>
        <w:pStyle w:val="Heading1"/>
      </w:pPr>
      <w:r>
        <w:rPr>
          <w:lang w:val="haw-US"/>
        </w:rPr>
        <w:t>Hawaii</w:t>
      </w:r>
      <w:r w:rsidR="00E21CDF">
        <w:t xml:space="preserve"> </w:t>
      </w:r>
      <w:r w:rsidR="00291052">
        <w:t>Scientific Advisory Committee</w:t>
      </w:r>
      <w:r w:rsidR="00561C57">
        <w:t xml:space="preserve"> (</w:t>
      </w:r>
      <w:r>
        <w:rPr>
          <w:lang w:val="haw-US"/>
        </w:rPr>
        <w:t>H</w:t>
      </w:r>
      <w:r w:rsidR="00561C57">
        <w:t>-SAC)</w:t>
      </w:r>
      <w:r w:rsidR="00291052">
        <w:t xml:space="preserve"> </w:t>
      </w:r>
      <w:r>
        <w:rPr>
          <w:lang w:val="haw-US"/>
        </w:rPr>
        <w:t>2022</w:t>
      </w:r>
      <w:r w:rsidR="00291052">
        <w:t xml:space="preserve"> proposal guidelines</w:t>
      </w:r>
    </w:p>
    <w:p w14:paraId="571C47D3" w14:textId="72FC3C99" w:rsidR="00665C37" w:rsidRDefault="00665C37" w:rsidP="00665C37"/>
    <w:p w14:paraId="7592A937" w14:textId="5CA5F4B5" w:rsidR="009E46FD" w:rsidRPr="009E46FD" w:rsidRDefault="00665C37" w:rsidP="009E46FD">
      <w:pPr>
        <w:rPr>
          <w:rFonts w:ascii="Times New Roman" w:eastAsia="Times New Roman" w:hAnsi="Times New Roman" w:cs="Times New Roman"/>
        </w:rPr>
      </w:pPr>
      <w:r>
        <w:t xml:space="preserve">The </w:t>
      </w:r>
      <w:r w:rsidR="00402957">
        <w:rPr>
          <w:lang w:val="haw-US"/>
        </w:rPr>
        <w:t>Hawaii</w:t>
      </w:r>
      <w:r>
        <w:t xml:space="preserve"> Scientific Advisory Committee </w:t>
      </w:r>
      <w:r w:rsidR="009E46FD">
        <w:t>(</w:t>
      </w:r>
      <w:r w:rsidR="00402957">
        <w:rPr>
          <w:lang w:val="haw-US"/>
        </w:rPr>
        <w:t>H</w:t>
      </w:r>
      <w:r w:rsidR="009E46FD">
        <w:t xml:space="preserve">-SAC) </w:t>
      </w:r>
      <w:r w:rsidR="00A42F1C">
        <w:t>exists to facilitate fundament</w:t>
      </w:r>
      <w:r w:rsidR="00C55B2F">
        <w:t>al</w:t>
      </w:r>
      <w:r w:rsidR="00A42F1C">
        <w:t xml:space="preserve"> and curiosity-driven research during </w:t>
      </w:r>
      <w:r w:rsidR="00402957">
        <w:rPr>
          <w:lang w:val="haw-US"/>
        </w:rPr>
        <w:t>Hawaiian</w:t>
      </w:r>
      <w:r w:rsidR="00A42F1C">
        <w:t xml:space="preserve"> eruption</w:t>
      </w:r>
      <w:r w:rsidR="00402957">
        <w:rPr>
          <w:lang w:val="haw-US"/>
        </w:rPr>
        <w:t>s</w:t>
      </w:r>
      <w:r w:rsidR="00A42F1C">
        <w:t xml:space="preserve">. It </w:t>
      </w:r>
      <w:r w:rsidR="009E46FD">
        <w:t>is the formal link between the academic scientific community (organized through CONVERSE</w:t>
      </w:r>
      <w:r w:rsidR="00561C57">
        <w:t xml:space="preserve">: </w:t>
      </w:r>
      <w:r w:rsidR="00561C57" w:rsidRPr="00561C57">
        <w:t>https://volcanoresponse.org/</w:t>
      </w:r>
      <w:r w:rsidR="009E46FD">
        <w:t xml:space="preserve">) and the USGS. </w:t>
      </w:r>
      <w:r w:rsidR="00402957">
        <w:rPr>
          <w:rFonts w:ascii="Calibri" w:eastAsia="Times New Roman" w:hAnsi="Calibri" w:cs="Calibri"/>
          <w:color w:val="000000"/>
          <w:lang w:val="haw-US"/>
        </w:rPr>
        <w:t>H</w:t>
      </w:r>
      <w:r w:rsidR="009E46FD" w:rsidRPr="009E46FD">
        <w:rPr>
          <w:rFonts w:ascii="Calibri" w:eastAsia="Times New Roman" w:hAnsi="Calibri" w:cs="Calibri"/>
          <w:color w:val="000000"/>
        </w:rPr>
        <w:t xml:space="preserve">-SAC members </w:t>
      </w:r>
      <w:r w:rsidR="00402957">
        <w:rPr>
          <w:rFonts w:ascii="Calibri" w:eastAsia="Times New Roman" w:hAnsi="Calibri" w:cs="Calibri"/>
          <w:color w:val="000000"/>
          <w:lang w:val="haw-US"/>
        </w:rPr>
        <w:t>facilitate academic</w:t>
      </w:r>
      <w:r w:rsidR="009E46FD" w:rsidRPr="009E46FD">
        <w:rPr>
          <w:rFonts w:ascii="Calibri" w:eastAsia="Times New Roman" w:hAnsi="Calibri" w:cs="Calibri"/>
          <w:color w:val="000000"/>
        </w:rPr>
        <w:t xml:space="preserve"> </w:t>
      </w:r>
      <w:r w:rsidR="00A42F1C">
        <w:rPr>
          <w:rFonts w:ascii="Calibri" w:eastAsia="Times New Roman" w:hAnsi="Calibri" w:cs="Calibri"/>
          <w:color w:val="000000"/>
        </w:rPr>
        <w:t xml:space="preserve">science </w:t>
      </w:r>
      <w:r w:rsidR="009E46FD" w:rsidRPr="009E46FD">
        <w:rPr>
          <w:rFonts w:ascii="Calibri" w:eastAsia="Times New Roman" w:hAnsi="Calibri" w:cs="Calibri"/>
          <w:color w:val="000000"/>
        </w:rPr>
        <w:t>activities related eruption</w:t>
      </w:r>
      <w:r w:rsidR="00402957">
        <w:rPr>
          <w:rFonts w:ascii="Calibri" w:eastAsia="Times New Roman" w:hAnsi="Calibri" w:cs="Calibri"/>
          <w:color w:val="000000"/>
          <w:lang w:val="haw-US"/>
        </w:rPr>
        <w:t>s</w:t>
      </w:r>
      <w:r w:rsidR="009E46FD" w:rsidRPr="009E46FD">
        <w:rPr>
          <w:rFonts w:ascii="Calibri" w:eastAsia="Times New Roman" w:hAnsi="Calibri" w:cs="Calibri"/>
          <w:color w:val="000000"/>
        </w:rPr>
        <w:t xml:space="preserve"> that are time-sensitive and require coordination between the USGS and the academic community</w:t>
      </w:r>
      <w:r w:rsidR="00A42F1C">
        <w:rPr>
          <w:rFonts w:ascii="Calibri" w:eastAsia="Times New Roman" w:hAnsi="Calibri" w:cs="Calibri"/>
          <w:color w:val="000000"/>
        </w:rPr>
        <w:t xml:space="preserve">. Coordination may be needed </w:t>
      </w:r>
      <w:r w:rsidR="00322808">
        <w:rPr>
          <w:rFonts w:ascii="Calibri" w:eastAsia="Times New Roman" w:hAnsi="Calibri" w:cs="Calibri"/>
          <w:color w:val="000000"/>
        </w:rPr>
        <w:t>either for access to eruption localities</w:t>
      </w:r>
      <w:r w:rsidR="00555959">
        <w:rPr>
          <w:rFonts w:ascii="Calibri" w:eastAsia="Times New Roman" w:hAnsi="Calibri" w:cs="Calibri"/>
          <w:color w:val="000000"/>
        </w:rPr>
        <w:t xml:space="preserve"> </w:t>
      </w:r>
      <w:r w:rsidR="00A42F1C">
        <w:rPr>
          <w:rFonts w:ascii="Calibri" w:eastAsia="Times New Roman" w:hAnsi="Calibri" w:cs="Calibri"/>
          <w:color w:val="000000"/>
        </w:rPr>
        <w:t xml:space="preserve">within closed zones on the volcano </w:t>
      </w:r>
      <w:r w:rsidR="00555959">
        <w:rPr>
          <w:rFonts w:ascii="Calibri" w:eastAsia="Times New Roman" w:hAnsi="Calibri" w:cs="Calibri"/>
          <w:color w:val="000000"/>
        </w:rPr>
        <w:t xml:space="preserve">(if/when possible) </w:t>
      </w:r>
      <w:r w:rsidR="00322808">
        <w:rPr>
          <w:rFonts w:ascii="Calibri" w:eastAsia="Times New Roman" w:hAnsi="Calibri" w:cs="Calibri"/>
          <w:color w:val="000000"/>
        </w:rPr>
        <w:t>and/or access to USGS personnel</w:t>
      </w:r>
      <w:r w:rsidR="00555959">
        <w:rPr>
          <w:rFonts w:ascii="Calibri" w:eastAsia="Times New Roman" w:hAnsi="Calibri" w:cs="Calibri"/>
          <w:color w:val="000000"/>
        </w:rPr>
        <w:t>,</w:t>
      </w:r>
      <w:r w:rsidR="00322808">
        <w:rPr>
          <w:rFonts w:ascii="Calibri" w:eastAsia="Times New Roman" w:hAnsi="Calibri" w:cs="Calibri"/>
          <w:color w:val="000000"/>
        </w:rPr>
        <w:t xml:space="preserve"> resources</w:t>
      </w:r>
      <w:r w:rsidR="00555959">
        <w:rPr>
          <w:rFonts w:ascii="Calibri" w:eastAsia="Times New Roman" w:hAnsi="Calibri" w:cs="Calibri"/>
          <w:color w:val="000000"/>
        </w:rPr>
        <w:t>, and samples</w:t>
      </w:r>
      <w:r w:rsidR="009E46FD">
        <w:rPr>
          <w:rFonts w:ascii="Calibri" w:eastAsia="Times New Roman" w:hAnsi="Calibri" w:cs="Calibri"/>
          <w:color w:val="000000"/>
        </w:rPr>
        <w:t xml:space="preserve">, with the goal of maximizing the scientific </w:t>
      </w:r>
      <w:r w:rsidR="00555959">
        <w:rPr>
          <w:rFonts w:ascii="Calibri" w:eastAsia="Times New Roman" w:hAnsi="Calibri" w:cs="Calibri"/>
          <w:color w:val="000000"/>
        </w:rPr>
        <w:t>returns</w:t>
      </w:r>
      <w:r w:rsidR="009E46FD">
        <w:rPr>
          <w:rFonts w:ascii="Calibri" w:eastAsia="Times New Roman" w:hAnsi="Calibri" w:cs="Calibri"/>
          <w:color w:val="000000"/>
        </w:rPr>
        <w:t xml:space="preserve"> while also working </w:t>
      </w:r>
      <w:r w:rsidR="0089547B">
        <w:rPr>
          <w:rFonts w:ascii="Calibri" w:eastAsia="Times New Roman" w:hAnsi="Calibri" w:cs="Calibri"/>
          <w:color w:val="000000"/>
        </w:rPr>
        <w:t xml:space="preserve">in harmony with </w:t>
      </w:r>
      <w:r w:rsidR="009E46FD">
        <w:rPr>
          <w:rFonts w:ascii="Calibri" w:eastAsia="Times New Roman" w:hAnsi="Calibri" w:cs="Calibri"/>
          <w:color w:val="000000"/>
        </w:rPr>
        <w:t>the USGS mandate for eruption response.</w:t>
      </w:r>
      <w:r w:rsidR="009E46FD" w:rsidRPr="009E46FD">
        <w:t xml:space="preserve"> </w:t>
      </w:r>
      <w:r w:rsidR="00402957">
        <w:rPr>
          <w:lang w:val="haw-US"/>
        </w:rPr>
        <w:t>H</w:t>
      </w:r>
      <w:r w:rsidR="00B43E83">
        <w:t>-SAC makes recommendations to the Scientist In Charge</w:t>
      </w:r>
      <w:r w:rsidR="00A42F1C">
        <w:t xml:space="preserve"> (SIC)</w:t>
      </w:r>
      <w:r w:rsidR="00B43E83">
        <w:t xml:space="preserve"> at HVO, but the final decision as to whether to allocate resources, </w:t>
      </w:r>
      <w:r w:rsidR="0082266D" w:rsidRPr="00527720">
        <w:t xml:space="preserve">preliminary </w:t>
      </w:r>
      <w:r w:rsidR="00B43E83" w:rsidRPr="00527720">
        <w:t>data,</w:t>
      </w:r>
      <w:r w:rsidR="00B43E83">
        <w:t xml:space="preserve"> and/or </w:t>
      </w:r>
      <w:r w:rsidR="00B43E83" w:rsidRPr="00527720">
        <w:t xml:space="preserve">samples is made by the SIC. </w:t>
      </w:r>
      <w:r w:rsidR="009E46FD" w:rsidRPr="00527720">
        <w:t xml:space="preserve">No funding is available through CONVERSE or the USGS as part of </w:t>
      </w:r>
      <w:r w:rsidR="00A42F1C" w:rsidRPr="00527720">
        <w:t xml:space="preserve">the </w:t>
      </w:r>
      <w:r w:rsidR="00402957">
        <w:rPr>
          <w:lang w:val="haw-US"/>
        </w:rPr>
        <w:t>H</w:t>
      </w:r>
      <w:r w:rsidR="00A42F1C">
        <w:t>-SAC</w:t>
      </w:r>
      <w:r w:rsidR="009E46FD">
        <w:t xml:space="preserve"> process</w:t>
      </w:r>
      <w:r w:rsidR="009E46FD" w:rsidRPr="009E46FD">
        <w:rPr>
          <w:rFonts w:ascii="Calibri" w:eastAsia="Times New Roman" w:hAnsi="Calibri" w:cs="Calibri"/>
          <w:color w:val="000000"/>
        </w:rPr>
        <w:t xml:space="preserve">. </w:t>
      </w:r>
      <w:r w:rsidR="00402957">
        <w:rPr>
          <w:rFonts w:ascii="Calibri" w:eastAsia="Times New Roman" w:hAnsi="Calibri" w:cs="Calibri"/>
          <w:color w:val="000000"/>
          <w:lang w:val="haw-US"/>
        </w:rPr>
        <w:t>H</w:t>
      </w:r>
      <w:r w:rsidR="009E46FD" w:rsidRPr="009E46FD">
        <w:rPr>
          <w:rFonts w:ascii="Calibri" w:eastAsia="Times New Roman" w:hAnsi="Calibri" w:cs="Calibri"/>
          <w:color w:val="000000"/>
        </w:rPr>
        <w:t>-SAC will</w:t>
      </w:r>
      <w:r w:rsidR="00555959">
        <w:rPr>
          <w:rFonts w:ascii="Calibri" w:eastAsia="Times New Roman" w:hAnsi="Calibri" w:cs="Calibri"/>
          <w:color w:val="000000"/>
        </w:rPr>
        <w:t xml:space="preserve"> compile and</w:t>
      </w:r>
      <w:r w:rsidR="009E46FD" w:rsidRPr="009E46FD">
        <w:rPr>
          <w:rFonts w:ascii="Calibri" w:eastAsia="Times New Roman" w:hAnsi="Calibri" w:cs="Calibri"/>
          <w:color w:val="000000"/>
        </w:rPr>
        <w:t xml:space="preserve"> share </w:t>
      </w:r>
      <w:r w:rsidR="00555959">
        <w:rPr>
          <w:rFonts w:ascii="Calibri" w:eastAsia="Times New Roman" w:hAnsi="Calibri" w:cs="Calibri"/>
          <w:color w:val="000000"/>
        </w:rPr>
        <w:t xml:space="preserve">a listing of </w:t>
      </w:r>
      <w:r w:rsidR="00A42F1C">
        <w:rPr>
          <w:rFonts w:ascii="Calibri" w:eastAsia="Times New Roman" w:hAnsi="Calibri" w:cs="Calibri"/>
          <w:color w:val="000000"/>
        </w:rPr>
        <w:t xml:space="preserve">all known </w:t>
      </w:r>
      <w:r w:rsidR="00555959">
        <w:rPr>
          <w:rFonts w:ascii="Calibri" w:eastAsia="Times New Roman" w:hAnsi="Calibri" w:cs="Calibri"/>
          <w:color w:val="000000"/>
        </w:rPr>
        <w:t>science initiatives related to the eruption</w:t>
      </w:r>
      <w:r w:rsidR="009E46FD" w:rsidRPr="009E46FD">
        <w:rPr>
          <w:rFonts w:ascii="Calibri" w:eastAsia="Times New Roman" w:hAnsi="Calibri" w:cs="Calibri"/>
          <w:color w:val="000000"/>
        </w:rPr>
        <w:t xml:space="preserve"> openly with the broader community involved in the eruption response. During this process, suggestions </w:t>
      </w:r>
      <w:r w:rsidR="00555959">
        <w:rPr>
          <w:rFonts w:ascii="Calibri" w:eastAsia="Times New Roman" w:hAnsi="Calibri" w:cs="Calibri"/>
          <w:color w:val="000000"/>
        </w:rPr>
        <w:t>will be</w:t>
      </w:r>
      <w:r w:rsidR="00555959" w:rsidRPr="009E46FD">
        <w:rPr>
          <w:rFonts w:ascii="Calibri" w:eastAsia="Times New Roman" w:hAnsi="Calibri" w:cs="Calibri"/>
          <w:color w:val="000000"/>
        </w:rPr>
        <w:t xml:space="preserve"> </w:t>
      </w:r>
      <w:r w:rsidR="009E46FD" w:rsidRPr="009E46FD">
        <w:rPr>
          <w:rFonts w:ascii="Calibri" w:eastAsia="Times New Roman" w:hAnsi="Calibri" w:cs="Calibri"/>
          <w:color w:val="000000"/>
        </w:rPr>
        <w:t>made to minimize overlap in scientific activities between groups</w:t>
      </w:r>
      <w:r w:rsidR="00B50EBB">
        <w:rPr>
          <w:rFonts w:ascii="Calibri" w:eastAsia="Times New Roman" w:hAnsi="Calibri" w:cs="Calibri"/>
          <w:color w:val="000000"/>
        </w:rPr>
        <w:t>, identify synergies</w:t>
      </w:r>
      <w:r w:rsidR="001E16C4">
        <w:rPr>
          <w:rFonts w:ascii="Calibri" w:eastAsia="Times New Roman" w:hAnsi="Calibri" w:cs="Calibri"/>
          <w:color w:val="000000"/>
        </w:rPr>
        <w:t xml:space="preserve">, </w:t>
      </w:r>
      <w:r w:rsidR="00B50EBB">
        <w:rPr>
          <w:rFonts w:ascii="Calibri" w:eastAsia="Times New Roman" w:hAnsi="Calibri" w:cs="Calibri"/>
          <w:color w:val="000000"/>
        </w:rPr>
        <w:t>po</w:t>
      </w:r>
      <w:r w:rsidR="001E16C4">
        <w:rPr>
          <w:rFonts w:ascii="Calibri" w:eastAsia="Times New Roman" w:hAnsi="Calibri" w:cs="Calibri"/>
          <w:color w:val="000000"/>
        </w:rPr>
        <w:t>tential</w:t>
      </w:r>
      <w:r w:rsidR="00B50EBB">
        <w:rPr>
          <w:rFonts w:ascii="Calibri" w:eastAsia="Times New Roman" w:hAnsi="Calibri" w:cs="Calibri"/>
          <w:color w:val="000000"/>
        </w:rPr>
        <w:t xml:space="preserve"> collaborations,</w:t>
      </w:r>
      <w:r w:rsidR="009E46FD" w:rsidRPr="009E46FD">
        <w:rPr>
          <w:rFonts w:ascii="Calibri" w:eastAsia="Times New Roman" w:hAnsi="Calibri" w:cs="Calibri"/>
          <w:color w:val="000000"/>
        </w:rPr>
        <w:t xml:space="preserve"> and maximize success</w:t>
      </w:r>
      <w:r w:rsidR="001E16C4">
        <w:rPr>
          <w:rFonts w:ascii="Calibri" w:eastAsia="Times New Roman" w:hAnsi="Calibri" w:cs="Calibri"/>
          <w:color w:val="000000"/>
        </w:rPr>
        <w:t xml:space="preserve"> and scientific return</w:t>
      </w:r>
      <w:r w:rsidR="009E46FD" w:rsidRPr="009E46FD">
        <w:rPr>
          <w:rFonts w:ascii="Calibri" w:eastAsia="Times New Roman" w:hAnsi="Calibri" w:cs="Calibri"/>
          <w:color w:val="000000"/>
        </w:rPr>
        <w:t xml:space="preserve">. </w:t>
      </w:r>
    </w:p>
    <w:p w14:paraId="47ECB66A" w14:textId="77777777" w:rsidR="009E46FD" w:rsidRDefault="009E46FD" w:rsidP="00665C37"/>
    <w:p w14:paraId="51ADA1CE" w14:textId="3FD61BF9" w:rsidR="00665C37" w:rsidRDefault="009E46FD" w:rsidP="00665C37">
      <w:r>
        <w:t xml:space="preserve">Proposals should be submitted </w:t>
      </w:r>
      <w:r w:rsidR="0096017E">
        <w:t xml:space="preserve">via email to the </w:t>
      </w:r>
      <w:r w:rsidR="00402957">
        <w:rPr>
          <w:lang w:val="haw-US"/>
        </w:rPr>
        <w:t>H</w:t>
      </w:r>
      <w:r w:rsidR="0096017E">
        <w:t xml:space="preserve">-SAC Chair </w:t>
      </w:r>
      <w:r w:rsidR="00402957">
        <w:rPr>
          <w:lang w:val="haw-US"/>
        </w:rPr>
        <w:t>Kathy Cashman</w:t>
      </w:r>
      <w:r w:rsidR="0096017E">
        <w:t xml:space="preserve"> (</w:t>
      </w:r>
      <w:r w:rsidR="00402957">
        <w:rPr>
          <w:lang w:val="haw-US"/>
        </w:rPr>
        <w:t>cashman@uoregon.edu).</w:t>
      </w:r>
      <w:r>
        <w:t xml:space="preserve"> Proposals should be short (</w:t>
      </w:r>
      <w:r w:rsidR="0096017E">
        <w:t>no more than</w:t>
      </w:r>
      <w:r w:rsidR="00B50EBB">
        <w:t xml:space="preserve"> </w:t>
      </w:r>
      <w:r>
        <w:t>1</w:t>
      </w:r>
      <w:r w:rsidR="00B50EBB">
        <w:t xml:space="preserve"> </w:t>
      </w:r>
      <w:r>
        <w:t xml:space="preserve">page in length) and will be evaluated according to the following criteria: </w:t>
      </w:r>
    </w:p>
    <w:p w14:paraId="56354676" w14:textId="6BC0F9AF" w:rsidR="009E46FD" w:rsidRPr="009E46FD" w:rsidRDefault="009E46FD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E46FD">
        <w:rPr>
          <w:rFonts w:cstheme="minorHAnsi"/>
          <w:bCs/>
          <w:lang w:val="en"/>
        </w:rPr>
        <w:t>Potential to identify critical gaps in data collection or scientific response that will advance volcanology.</w:t>
      </w:r>
    </w:p>
    <w:p w14:paraId="3217F97F" w14:textId="20DB34C4" w:rsidR="009E46FD" w:rsidRPr="00322808" w:rsidRDefault="009E46FD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  <w:lang w:val="en"/>
        </w:rPr>
        <w:t xml:space="preserve">Time-sensitivity of data/sample collection: does this project require data, samples, or analyses that must be completed </w:t>
      </w:r>
      <w:r w:rsidR="00A42F1C">
        <w:rPr>
          <w:rFonts w:cstheme="minorHAnsi"/>
          <w:bCs/>
          <w:lang w:val="en"/>
        </w:rPr>
        <w:t>on a time scale of weeks to months</w:t>
      </w:r>
      <w:r>
        <w:rPr>
          <w:rFonts w:cstheme="minorHAnsi"/>
          <w:bCs/>
          <w:lang w:val="en"/>
        </w:rPr>
        <w:t>?</w:t>
      </w:r>
    </w:p>
    <w:p w14:paraId="538030F2" w14:textId="14840418" w:rsidR="00322808" w:rsidRPr="009E46FD" w:rsidRDefault="00322808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  <w:lang w:val="en"/>
        </w:rPr>
        <w:t>Direct contribution of the results to mitigating volcanic and related hazards to life and property, augmenting HVO work</w:t>
      </w:r>
      <w:r w:rsidR="001E16C4">
        <w:rPr>
          <w:rFonts w:cstheme="minorHAnsi"/>
          <w:bCs/>
          <w:lang w:val="en"/>
        </w:rPr>
        <w:t xml:space="preserve"> </w:t>
      </w:r>
      <w:r w:rsidR="00555959">
        <w:rPr>
          <w:rFonts w:cstheme="minorHAnsi"/>
          <w:bCs/>
          <w:lang w:val="en"/>
        </w:rPr>
        <w:t>related to the current activity</w:t>
      </w:r>
      <w:r>
        <w:rPr>
          <w:rFonts w:cstheme="minorHAnsi"/>
          <w:bCs/>
          <w:lang w:val="en"/>
        </w:rPr>
        <w:t>.</w:t>
      </w:r>
    </w:p>
    <w:p w14:paraId="4FFBACDE" w14:textId="279DCBBC" w:rsidR="009E46FD" w:rsidRPr="009E46FD" w:rsidRDefault="009E46FD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  <w:lang w:val="en"/>
        </w:rPr>
        <w:t>The likelihood of success (is the project feasible with the resources in hand? Is it likely to</w:t>
      </w:r>
      <w:r w:rsidR="00B50EBB">
        <w:rPr>
          <w:rFonts w:cstheme="minorHAnsi"/>
          <w:bCs/>
          <w:lang w:val="en"/>
        </w:rPr>
        <w:t xml:space="preserve"> enhance </w:t>
      </w:r>
      <w:r w:rsidR="00A42F1C">
        <w:rPr>
          <w:rFonts w:cstheme="minorHAnsi"/>
          <w:bCs/>
          <w:lang w:val="en"/>
        </w:rPr>
        <w:t>hazard mitigation</w:t>
      </w:r>
      <w:r w:rsidR="00B50EBB">
        <w:rPr>
          <w:rFonts w:cstheme="minorHAnsi"/>
          <w:bCs/>
          <w:lang w:val="en"/>
        </w:rPr>
        <w:t xml:space="preserve"> and/or volcano science</w:t>
      </w:r>
      <w:r>
        <w:rPr>
          <w:rFonts w:cstheme="minorHAnsi"/>
          <w:bCs/>
          <w:lang w:val="en"/>
        </w:rPr>
        <w:t>?)</w:t>
      </w:r>
    </w:p>
    <w:p w14:paraId="167605AA" w14:textId="6B9DBBEB" w:rsidR="009E46FD" w:rsidRDefault="009E46FD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Familiarity of the PIs with logistics </w:t>
      </w:r>
      <w:r w:rsidR="007C23FF">
        <w:rPr>
          <w:rFonts w:cstheme="minorHAnsi"/>
          <w:bCs/>
        </w:rPr>
        <w:t xml:space="preserve">of </w:t>
      </w:r>
      <w:r>
        <w:rPr>
          <w:rFonts w:cstheme="minorHAnsi"/>
          <w:bCs/>
        </w:rPr>
        <w:t xml:space="preserve">and constraints </w:t>
      </w:r>
      <w:r w:rsidR="00A42F1C">
        <w:rPr>
          <w:rFonts w:cstheme="minorHAnsi"/>
          <w:bCs/>
        </w:rPr>
        <w:t xml:space="preserve">on </w:t>
      </w:r>
      <w:r>
        <w:rPr>
          <w:rFonts w:cstheme="minorHAnsi"/>
          <w:bCs/>
        </w:rPr>
        <w:t>working in Hawaii.</w:t>
      </w:r>
    </w:p>
    <w:p w14:paraId="523E86B8" w14:textId="1C027BD7" w:rsidR="009E46FD" w:rsidRDefault="009E46FD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Ability to be performed without interfering with ongoing emergency response.</w:t>
      </w:r>
    </w:p>
    <w:p w14:paraId="2E3183D1" w14:textId="4079DAF7" w:rsidR="009E46FD" w:rsidRDefault="009E46FD" w:rsidP="009E46F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Safety of personnel in performing the work.</w:t>
      </w:r>
    </w:p>
    <w:p w14:paraId="1DD217E4" w14:textId="53F47B55" w:rsidR="006101B9" w:rsidRDefault="006101B9" w:rsidP="006101B9">
      <w:pPr>
        <w:rPr>
          <w:rFonts w:cstheme="minorHAnsi"/>
          <w:bCs/>
        </w:rPr>
      </w:pPr>
    </w:p>
    <w:p w14:paraId="0E5F57F8" w14:textId="58617465" w:rsidR="006101B9" w:rsidRDefault="006101B9" w:rsidP="006101B9">
      <w:pPr>
        <w:rPr>
          <w:rFonts w:cstheme="minorHAnsi"/>
          <w:bCs/>
        </w:rPr>
      </w:pPr>
      <w:r>
        <w:rPr>
          <w:rFonts w:cstheme="minorHAnsi"/>
          <w:bCs/>
        </w:rPr>
        <w:t>Proposals should explicitly include the following information in order to facilitate HVO review:</w:t>
      </w:r>
    </w:p>
    <w:p w14:paraId="6D290A1C" w14:textId="2FBB9FE6" w:rsidR="006101B9" w:rsidRPr="006101B9" w:rsidRDefault="006101B9" w:rsidP="006101B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 Amount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 xml:space="preserve"> and nature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 xml:space="preserve"> of Volcano Observatory Staff time</w:t>
      </w:r>
      <w:r w:rsidR="00A42F1C">
        <w:rPr>
          <w:rFonts w:ascii="Calibri" w:eastAsia="Times New Roman" w:hAnsi="Calibri" w:cs="Calibri"/>
          <w:color w:val="000000"/>
          <w:sz w:val="22"/>
          <w:szCs w:val="22"/>
        </w:rPr>
        <w:t>, if any,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 xml:space="preserve"> requested for proposal.</w:t>
      </w:r>
    </w:p>
    <w:p w14:paraId="5A75BA99" w14:textId="73AE5187" w:rsidR="006101B9" w:rsidRPr="006101B9" w:rsidRDefault="006101B9" w:rsidP="006101B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>Number of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ield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 xml:space="preserve"> days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 xml:space="preserve"> proposed including date ranges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 xml:space="preserve"> and number of non-HVO personnel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EE5092">
        <w:rPr>
          <w:rFonts w:ascii="Calibri" w:eastAsia="Times New Roman" w:hAnsi="Calibri" w:cs="Calibri"/>
          <w:color w:val="000000"/>
          <w:sz w:val="22"/>
          <w:szCs w:val="22"/>
          <w:lang w:val="haw-US"/>
        </w:rPr>
        <w:t xml:space="preserve"> </w:t>
      </w:r>
      <w:r w:rsidR="00EE5092" w:rsidRPr="00EE50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haw-US"/>
        </w:rPr>
        <w:t xml:space="preserve">NOTE: in all likelihood, </w:t>
      </w:r>
      <w:r w:rsidR="00EE50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haw-US"/>
        </w:rPr>
        <w:t xml:space="preserve">most </w:t>
      </w:r>
      <w:r w:rsidR="00EE5092" w:rsidRPr="00EE50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haw-US"/>
        </w:rPr>
        <w:t>field access will require helicopter support.</w:t>
      </w:r>
    </w:p>
    <w:p w14:paraId="7184651B" w14:textId="74727E5F" w:rsidR="006101B9" w:rsidRPr="006101B9" w:rsidRDefault="006101B9" w:rsidP="006101B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101B9">
        <w:rPr>
          <w:rFonts w:ascii="Calibri" w:eastAsia="Times New Roman" w:hAnsi="Calibri" w:cs="Calibri"/>
          <w:color w:val="000000"/>
          <w:sz w:val="22"/>
          <w:szCs w:val="22"/>
        </w:rPr>
        <w:t xml:space="preserve"> Number of instruments and </w:t>
      </w:r>
      <w:r w:rsidR="00EF6368">
        <w:rPr>
          <w:rFonts w:ascii="Calibri" w:eastAsia="Times New Roman" w:hAnsi="Calibri" w:cs="Calibri"/>
          <w:color w:val="000000"/>
          <w:sz w:val="22"/>
          <w:szCs w:val="22"/>
        </w:rPr>
        <w:t xml:space="preserve">locations of 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instrument sites proposed.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 xml:space="preserve"> What are the requirements to install and maintain these instruments (site access, data telemetry, etc.)?</w:t>
      </w:r>
    </w:p>
    <w:p w14:paraId="7F27C1BA" w14:textId="1D82A721" w:rsidR="006101B9" w:rsidRPr="006101B9" w:rsidRDefault="006101B9" w:rsidP="006101B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 Amount and types of data and or samples requested</w:t>
      </w:r>
      <w:r w:rsidR="00B65DB8">
        <w:rPr>
          <w:rFonts w:ascii="Calibri" w:eastAsia="Times New Roman" w:hAnsi="Calibri" w:cs="Calibri"/>
          <w:color w:val="000000"/>
          <w:sz w:val="22"/>
          <w:szCs w:val="22"/>
        </w:rPr>
        <w:t xml:space="preserve"> from HVO.</w:t>
      </w:r>
    </w:p>
    <w:p w14:paraId="334005C4" w14:textId="161D65DC" w:rsidR="006101B9" w:rsidRPr="006101B9" w:rsidRDefault="006101B9" w:rsidP="006101B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6101B9">
        <w:rPr>
          <w:rFonts w:ascii="Calibri" w:eastAsia="Times New Roman" w:hAnsi="Calibri" w:cs="Calibri"/>
          <w:color w:val="000000"/>
          <w:sz w:val="22"/>
          <w:szCs w:val="22"/>
        </w:rPr>
        <w:t xml:space="preserve"> Summary of plans to obtain NPS </w:t>
      </w:r>
      <w:r w:rsidR="00A42F1C">
        <w:rPr>
          <w:rFonts w:ascii="Calibri" w:eastAsia="Times New Roman" w:hAnsi="Calibri" w:cs="Calibri"/>
          <w:color w:val="000000"/>
          <w:sz w:val="22"/>
          <w:szCs w:val="22"/>
        </w:rPr>
        <w:t xml:space="preserve">or County of Hawai‘i </w:t>
      </w:r>
      <w:r w:rsidRPr="006101B9">
        <w:rPr>
          <w:rFonts w:ascii="Calibri" w:eastAsia="Times New Roman" w:hAnsi="Calibri" w:cs="Calibri"/>
          <w:color w:val="000000"/>
          <w:sz w:val="22"/>
          <w:szCs w:val="22"/>
        </w:rPr>
        <w:t>permits if needed.</w:t>
      </w:r>
    </w:p>
    <w:p w14:paraId="383D7D86" w14:textId="77777777" w:rsidR="006101B9" w:rsidRPr="006101B9" w:rsidRDefault="006101B9" w:rsidP="006101B9">
      <w:pPr>
        <w:rPr>
          <w:rFonts w:cstheme="minorHAnsi"/>
          <w:bCs/>
        </w:rPr>
      </w:pPr>
    </w:p>
    <w:p w14:paraId="1E238E56" w14:textId="5518436C" w:rsidR="00037757" w:rsidRDefault="00037757" w:rsidP="00322808">
      <w:pPr>
        <w:ind w:left="360"/>
        <w:rPr>
          <w:rFonts w:cstheme="minorHAnsi"/>
          <w:bCs/>
        </w:rPr>
      </w:pPr>
    </w:p>
    <w:p w14:paraId="7E51368C" w14:textId="39D316B6" w:rsidR="008A164D" w:rsidRDefault="00037757" w:rsidP="00665C37">
      <w:r>
        <w:t>Proposals will be reviewed and evaluated by the committee</w:t>
      </w:r>
      <w:r w:rsidR="00B43E83">
        <w:t>,</w:t>
      </w:r>
      <w:r>
        <w:t xml:space="preserve"> and PIs will be notified </w:t>
      </w:r>
      <w:r w:rsidR="00555959">
        <w:t>as quickly as possible</w:t>
      </w:r>
      <w:r>
        <w:t xml:space="preserve"> of the outcome.</w:t>
      </w:r>
      <w:r w:rsidR="00B510FB">
        <w:t xml:space="preserve"> </w:t>
      </w:r>
      <w:r w:rsidR="00EF6368">
        <w:t xml:space="preserve">Please consult information on the current eruptive activity and </w:t>
      </w:r>
      <w:r w:rsidR="00EF6368" w:rsidRPr="00EE5092">
        <w:t xml:space="preserve">scientific response prior to submitting a proposal. </w:t>
      </w:r>
      <w:r w:rsidR="00990C13" w:rsidRPr="00EE5092">
        <w:t>To get the most up-to-date</w:t>
      </w:r>
      <w:r w:rsidR="00B510FB" w:rsidRPr="00EE5092">
        <w:t xml:space="preserve"> information on </w:t>
      </w:r>
      <w:r w:rsidR="00EB0843" w:rsidRPr="00EE5092">
        <w:t xml:space="preserve">plans for scientific research join the CONVERSE </w:t>
      </w:r>
      <w:r w:rsidR="00402957" w:rsidRPr="00EE5092">
        <w:rPr>
          <w:lang w:val="haw-US"/>
        </w:rPr>
        <w:t>Mauna Loa 2022</w:t>
      </w:r>
      <w:r w:rsidR="00EB0843" w:rsidRPr="00EE5092">
        <w:t xml:space="preserve"> workspace on Slack </w:t>
      </w:r>
      <w:hyperlink r:id="rId5" w:history="1">
        <w:r w:rsidR="008A164D" w:rsidRPr="00F72DDB">
          <w:rPr>
            <w:rStyle w:val="Hyperlink"/>
          </w:rPr>
          <w:t>https://conversemaunaloa2022.slack.com/ssb/redirect#/shared-invite</w:t>
        </w:r>
      </w:hyperlink>
    </w:p>
    <w:p w14:paraId="20546F0B" w14:textId="77777777" w:rsidR="008A164D" w:rsidRDefault="008A164D" w:rsidP="00665C37"/>
    <w:p w14:paraId="3EB33F5F" w14:textId="721B2466" w:rsidR="009E46FD" w:rsidRPr="008A164D" w:rsidRDefault="00EB0843" w:rsidP="00665C37">
      <w:pPr>
        <w:rPr>
          <w:rFonts w:cstheme="minorHAnsi"/>
        </w:rPr>
      </w:pPr>
      <w:r w:rsidRPr="00C55B2F">
        <w:rPr>
          <w:rFonts w:cstheme="minorHAnsi"/>
        </w:rPr>
        <w:t xml:space="preserve"> </w:t>
      </w:r>
      <w:r>
        <w:t xml:space="preserve">For information on </w:t>
      </w:r>
      <w:r w:rsidR="00B510FB">
        <w:t xml:space="preserve">the current </w:t>
      </w:r>
      <w:r w:rsidR="00B510FB" w:rsidRPr="00B510FB">
        <w:t>volcanic activity, real-time data, and USGS monitoring operations, visit the HVO website (hvo.wr.usgs.gov), follow USGS Volcanoes on social media, and subscribe to the USGS Volcano Notification Service (VNS, https://volcanoes.usgs.gov/vns2/).</w:t>
      </w:r>
    </w:p>
    <w:p w14:paraId="7C9B6AF9" w14:textId="7163D19C" w:rsidR="00665C37" w:rsidRDefault="00665C37"/>
    <w:p w14:paraId="1D6D30F4" w14:textId="77777777" w:rsidR="00665C37" w:rsidRDefault="00665C37"/>
    <w:sectPr w:rsidR="00665C37" w:rsidSect="0065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1816"/>
    <w:multiLevelType w:val="multilevel"/>
    <w:tmpl w:val="56D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2A35"/>
    <w:multiLevelType w:val="hybridMultilevel"/>
    <w:tmpl w:val="7122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52"/>
    <w:rsid w:val="000157B9"/>
    <w:rsid w:val="00037757"/>
    <w:rsid w:val="000436BD"/>
    <w:rsid w:val="00044045"/>
    <w:rsid w:val="000523DF"/>
    <w:rsid w:val="0006211C"/>
    <w:rsid w:val="0007119C"/>
    <w:rsid w:val="00076E89"/>
    <w:rsid w:val="00081097"/>
    <w:rsid w:val="00090736"/>
    <w:rsid w:val="000A245F"/>
    <w:rsid w:val="000B3AFD"/>
    <w:rsid w:val="000C2D4E"/>
    <w:rsid w:val="000C4E4F"/>
    <w:rsid w:val="000D5F21"/>
    <w:rsid w:val="000E254A"/>
    <w:rsid w:val="000E6E6A"/>
    <w:rsid w:val="000F3CD9"/>
    <w:rsid w:val="000F50DB"/>
    <w:rsid w:val="00104716"/>
    <w:rsid w:val="00110C2A"/>
    <w:rsid w:val="001251BB"/>
    <w:rsid w:val="00180C09"/>
    <w:rsid w:val="001B1D7A"/>
    <w:rsid w:val="001B76FF"/>
    <w:rsid w:val="001C7029"/>
    <w:rsid w:val="001E16C4"/>
    <w:rsid w:val="001E30CD"/>
    <w:rsid w:val="001E3B7B"/>
    <w:rsid w:val="001F02B3"/>
    <w:rsid w:val="0020046D"/>
    <w:rsid w:val="00201D39"/>
    <w:rsid w:val="00213AB3"/>
    <w:rsid w:val="002414DC"/>
    <w:rsid w:val="002560B5"/>
    <w:rsid w:val="00256531"/>
    <w:rsid w:val="002567F0"/>
    <w:rsid w:val="00265401"/>
    <w:rsid w:val="002855B1"/>
    <w:rsid w:val="00285E6A"/>
    <w:rsid w:val="00286FFA"/>
    <w:rsid w:val="00291052"/>
    <w:rsid w:val="002A2697"/>
    <w:rsid w:val="002A42C5"/>
    <w:rsid w:val="002C4632"/>
    <w:rsid w:val="002C78C5"/>
    <w:rsid w:val="002E207B"/>
    <w:rsid w:val="00301EBC"/>
    <w:rsid w:val="00312D0C"/>
    <w:rsid w:val="00315AC0"/>
    <w:rsid w:val="00322808"/>
    <w:rsid w:val="00351AC3"/>
    <w:rsid w:val="00354CF0"/>
    <w:rsid w:val="00356334"/>
    <w:rsid w:val="00386BA4"/>
    <w:rsid w:val="003A4507"/>
    <w:rsid w:val="003A46E3"/>
    <w:rsid w:val="003B3647"/>
    <w:rsid w:val="003C6358"/>
    <w:rsid w:val="003D0B3F"/>
    <w:rsid w:val="003F4214"/>
    <w:rsid w:val="004026FB"/>
    <w:rsid w:val="00402957"/>
    <w:rsid w:val="00403372"/>
    <w:rsid w:val="00416C7C"/>
    <w:rsid w:val="00433059"/>
    <w:rsid w:val="00461943"/>
    <w:rsid w:val="00495790"/>
    <w:rsid w:val="004978FB"/>
    <w:rsid w:val="004A2F68"/>
    <w:rsid w:val="004A413E"/>
    <w:rsid w:val="004B128A"/>
    <w:rsid w:val="004B63E6"/>
    <w:rsid w:val="004C0D38"/>
    <w:rsid w:val="004C6C32"/>
    <w:rsid w:val="004D03C3"/>
    <w:rsid w:val="004D11C6"/>
    <w:rsid w:val="004D50BC"/>
    <w:rsid w:val="004E5B7D"/>
    <w:rsid w:val="004F2867"/>
    <w:rsid w:val="005002B4"/>
    <w:rsid w:val="005115E3"/>
    <w:rsid w:val="00514EEC"/>
    <w:rsid w:val="00517624"/>
    <w:rsid w:val="0052467A"/>
    <w:rsid w:val="00527720"/>
    <w:rsid w:val="005319C4"/>
    <w:rsid w:val="00555959"/>
    <w:rsid w:val="00561C57"/>
    <w:rsid w:val="00564E5C"/>
    <w:rsid w:val="00570947"/>
    <w:rsid w:val="0057153E"/>
    <w:rsid w:val="0058795A"/>
    <w:rsid w:val="00590F09"/>
    <w:rsid w:val="005A01D7"/>
    <w:rsid w:val="005B3CBA"/>
    <w:rsid w:val="005E54B4"/>
    <w:rsid w:val="005F32AB"/>
    <w:rsid w:val="006032F3"/>
    <w:rsid w:val="006077E9"/>
    <w:rsid w:val="006101B9"/>
    <w:rsid w:val="00610444"/>
    <w:rsid w:val="00614BDF"/>
    <w:rsid w:val="00633FA6"/>
    <w:rsid w:val="006357DD"/>
    <w:rsid w:val="00637B06"/>
    <w:rsid w:val="0064373E"/>
    <w:rsid w:val="006558DC"/>
    <w:rsid w:val="00661001"/>
    <w:rsid w:val="006625C7"/>
    <w:rsid w:val="006631BA"/>
    <w:rsid w:val="00665951"/>
    <w:rsid w:val="00665C37"/>
    <w:rsid w:val="006717AB"/>
    <w:rsid w:val="0067666A"/>
    <w:rsid w:val="0068115B"/>
    <w:rsid w:val="006946CA"/>
    <w:rsid w:val="006A1456"/>
    <w:rsid w:val="006B30E8"/>
    <w:rsid w:val="006B588F"/>
    <w:rsid w:val="006C0AF0"/>
    <w:rsid w:val="006D0050"/>
    <w:rsid w:val="006E0AFA"/>
    <w:rsid w:val="006F02AE"/>
    <w:rsid w:val="006F34BF"/>
    <w:rsid w:val="00712E38"/>
    <w:rsid w:val="007225B8"/>
    <w:rsid w:val="00736925"/>
    <w:rsid w:val="00740140"/>
    <w:rsid w:val="00741FE7"/>
    <w:rsid w:val="0075009A"/>
    <w:rsid w:val="00756B9F"/>
    <w:rsid w:val="00762132"/>
    <w:rsid w:val="00764826"/>
    <w:rsid w:val="0077747E"/>
    <w:rsid w:val="007903BD"/>
    <w:rsid w:val="007930F4"/>
    <w:rsid w:val="007A14A9"/>
    <w:rsid w:val="007C23FF"/>
    <w:rsid w:val="007D5049"/>
    <w:rsid w:val="007F255B"/>
    <w:rsid w:val="007F4256"/>
    <w:rsid w:val="007F6332"/>
    <w:rsid w:val="00801FE8"/>
    <w:rsid w:val="00813319"/>
    <w:rsid w:val="0081441F"/>
    <w:rsid w:val="0081594C"/>
    <w:rsid w:val="008178B1"/>
    <w:rsid w:val="00821E86"/>
    <w:rsid w:val="0082266D"/>
    <w:rsid w:val="00830026"/>
    <w:rsid w:val="00836E57"/>
    <w:rsid w:val="008402DF"/>
    <w:rsid w:val="00844ECE"/>
    <w:rsid w:val="00845910"/>
    <w:rsid w:val="0085710B"/>
    <w:rsid w:val="008745F8"/>
    <w:rsid w:val="00886D2E"/>
    <w:rsid w:val="0089135B"/>
    <w:rsid w:val="0089246A"/>
    <w:rsid w:val="0089547B"/>
    <w:rsid w:val="008A0BFC"/>
    <w:rsid w:val="008A0F0D"/>
    <w:rsid w:val="008A164D"/>
    <w:rsid w:val="008B1927"/>
    <w:rsid w:val="008B6D52"/>
    <w:rsid w:val="008C0721"/>
    <w:rsid w:val="008C0A38"/>
    <w:rsid w:val="008F2C7D"/>
    <w:rsid w:val="008F4563"/>
    <w:rsid w:val="00901FA3"/>
    <w:rsid w:val="00905E0F"/>
    <w:rsid w:val="00923013"/>
    <w:rsid w:val="00930E25"/>
    <w:rsid w:val="00950A86"/>
    <w:rsid w:val="00954625"/>
    <w:rsid w:val="00955987"/>
    <w:rsid w:val="0096017E"/>
    <w:rsid w:val="00963D69"/>
    <w:rsid w:val="009734AC"/>
    <w:rsid w:val="00990C13"/>
    <w:rsid w:val="009924F2"/>
    <w:rsid w:val="009A0C74"/>
    <w:rsid w:val="009A7EFE"/>
    <w:rsid w:val="009B49E3"/>
    <w:rsid w:val="009C26E6"/>
    <w:rsid w:val="009C4CB8"/>
    <w:rsid w:val="009C7049"/>
    <w:rsid w:val="009D11CE"/>
    <w:rsid w:val="009E10A0"/>
    <w:rsid w:val="009E46FD"/>
    <w:rsid w:val="009F0B13"/>
    <w:rsid w:val="009F401D"/>
    <w:rsid w:val="00A076D7"/>
    <w:rsid w:val="00A13C57"/>
    <w:rsid w:val="00A22FAD"/>
    <w:rsid w:val="00A26A97"/>
    <w:rsid w:val="00A30A1E"/>
    <w:rsid w:val="00A332CA"/>
    <w:rsid w:val="00A42F1C"/>
    <w:rsid w:val="00A638C4"/>
    <w:rsid w:val="00A64ADD"/>
    <w:rsid w:val="00A95A5D"/>
    <w:rsid w:val="00AC30B6"/>
    <w:rsid w:val="00AC468D"/>
    <w:rsid w:val="00AD7A18"/>
    <w:rsid w:val="00B00D53"/>
    <w:rsid w:val="00B04104"/>
    <w:rsid w:val="00B20971"/>
    <w:rsid w:val="00B27510"/>
    <w:rsid w:val="00B310B2"/>
    <w:rsid w:val="00B43E83"/>
    <w:rsid w:val="00B50EBB"/>
    <w:rsid w:val="00B510FB"/>
    <w:rsid w:val="00B51DE2"/>
    <w:rsid w:val="00B60E7F"/>
    <w:rsid w:val="00B63703"/>
    <w:rsid w:val="00B65DB8"/>
    <w:rsid w:val="00B70F08"/>
    <w:rsid w:val="00B733F6"/>
    <w:rsid w:val="00B764F6"/>
    <w:rsid w:val="00B95650"/>
    <w:rsid w:val="00B95B10"/>
    <w:rsid w:val="00BB014F"/>
    <w:rsid w:val="00BD2C54"/>
    <w:rsid w:val="00BD32F7"/>
    <w:rsid w:val="00BD4A0A"/>
    <w:rsid w:val="00BE1944"/>
    <w:rsid w:val="00BE32D4"/>
    <w:rsid w:val="00BF2361"/>
    <w:rsid w:val="00C03E92"/>
    <w:rsid w:val="00C04117"/>
    <w:rsid w:val="00C10C85"/>
    <w:rsid w:val="00C13220"/>
    <w:rsid w:val="00C45576"/>
    <w:rsid w:val="00C46699"/>
    <w:rsid w:val="00C5139D"/>
    <w:rsid w:val="00C55B2F"/>
    <w:rsid w:val="00C566D2"/>
    <w:rsid w:val="00C576EF"/>
    <w:rsid w:val="00C67A76"/>
    <w:rsid w:val="00C94D46"/>
    <w:rsid w:val="00C94F30"/>
    <w:rsid w:val="00CA4602"/>
    <w:rsid w:val="00CA4962"/>
    <w:rsid w:val="00CA5A8F"/>
    <w:rsid w:val="00CC1638"/>
    <w:rsid w:val="00CC7802"/>
    <w:rsid w:val="00CE06E3"/>
    <w:rsid w:val="00CE2F4C"/>
    <w:rsid w:val="00CF1EF8"/>
    <w:rsid w:val="00D00700"/>
    <w:rsid w:val="00D01E0F"/>
    <w:rsid w:val="00D10238"/>
    <w:rsid w:val="00D21FA7"/>
    <w:rsid w:val="00D26627"/>
    <w:rsid w:val="00D36B17"/>
    <w:rsid w:val="00D40C90"/>
    <w:rsid w:val="00D462BA"/>
    <w:rsid w:val="00D63E48"/>
    <w:rsid w:val="00D64740"/>
    <w:rsid w:val="00D72605"/>
    <w:rsid w:val="00D76B72"/>
    <w:rsid w:val="00D83A38"/>
    <w:rsid w:val="00DA74D8"/>
    <w:rsid w:val="00DA794D"/>
    <w:rsid w:val="00DB2401"/>
    <w:rsid w:val="00DC2AD2"/>
    <w:rsid w:val="00DD3B62"/>
    <w:rsid w:val="00DE0306"/>
    <w:rsid w:val="00DE0E84"/>
    <w:rsid w:val="00DE103F"/>
    <w:rsid w:val="00E112C0"/>
    <w:rsid w:val="00E16B68"/>
    <w:rsid w:val="00E17456"/>
    <w:rsid w:val="00E21CDF"/>
    <w:rsid w:val="00E256E2"/>
    <w:rsid w:val="00E36834"/>
    <w:rsid w:val="00E4111B"/>
    <w:rsid w:val="00E54D1F"/>
    <w:rsid w:val="00E5504B"/>
    <w:rsid w:val="00E73161"/>
    <w:rsid w:val="00E80689"/>
    <w:rsid w:val="00E82759"/>
    <w:rsid w:val="00E9079E"/>
    <w:rsid w:val="00E9318A"/>
    <w:rsid w:val="00E977F0"/>
    <w:rsid w:val="00EB0843"/>
    <w:rsid w:val="00EC3CA1"/>
    <w:rsid w:val="00ED0C52"/>
    <w:rsid w:val="00ED5A48"/>
    <w:rsid w:val="00EE5092"/>
    <w:rsid w:val="00EE7B57"/>
    <w:rsid w:val="00EE7D61"/>
    <w:rsid w:val="00EF1157"/>
    <w:rsid w:val="00EF6368"/>
    <w:rsid w:val="00F01BD2"/>
    <w:rsid w:val="00F07544"/>
    <w:rsid w:val="00F15254"/>
    <w:rsid w:val="00F1734E"/>
    <w:rsid w:val="00F36F5C"/>
    <w:rsid w:val="00F4003A"/>
    <w:rsid w:val="00F47F46"/>
    <w:rsid w:val="00F51A25"/>
    <w:rsid w:val="00F67DF5"/>
    <w:rsid w:val="00F71D62"/>
    <w:rsid w:val="00F73CE9"/>
    <w:rsid w:val="00F8615D"/>
    <w:rsid w:val="00F8740A"/>
    <w:rsid w:val="00F91C22"/>
    <w:rsid w:val="00F95B87"/>
    <w:rsid w:val="00FC4B89"/>
    <w:rsid w:val="00FD5973"/>
    <w:rsid w:val="00FD7332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71CF"/>
  <w15:chartTrackingRefBased/>
  <w15:docId w15:val="{7C90CF41-4607-344F-8C04-5243F311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46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61C57"/>
  </w:style>
  <w:style w:type="character" w:styleId="Hyperlink">
    <w:name w:val="Hyperlink"/>
    <w:basedOn w:val="DefaultParagraphFont"/>
    <w:uiPriority w:val="99"/>
    <w:unhideWhenUsed/>
    <w:rsid w:val="00960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1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versemaunaloa2022.slack.com/ssb/redirect#/shared-inv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 Cooper</dc:creator>
  <cp:keywords/>
  <dc:description/>
  <cp:lastModifiedBy>Kathy Cashman</cp:lastModifiedBy>
  <cp:revision>4</cp:revision>
  <dcterms:created xsi:type="dcterms:W3CDTF">2022-11-28T17:14:00Z</dcterms:created>
  <dcterms:modified xsi:type="dcterms:W3CDTF">2022-11-28T20:09:00Z</dcterms:modified>
</cp:coreProperties>
</file>